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BA653E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BA653E">
        <w:rPr>
          <w:b/>
        </w:rPr>
        <w:t xml:space="preserve">Выполнение комплекса работ </w:t>
      </w:r>
      <w:r w:rsidR="00BA653E" w:rsidRPr="00BA653E">
        <w:rPr>
          <w:b/>
        </w:rPr>
        <w:t>на Устр</w:t>
      </w:r>
      <w:r w:rsidR="00BA653E">
        <w:rPr>
          <w:b/>
        </w:rPr>
        <w:t xml:space="preserve">ойство наружных сетей холодного </w:t>
      </w:r>
      <w:r w:rsidR="00BA653E" w:rsidRPr="00BA653E">
        <w:rPr>
          <w:b/>
        </w:rPr>
        <w:t>водоснаб</w:t>
      </w:r>
      <w:r w:rsidR="00BA653E">
        <w:rPr>
          <w:b/>
        </w:rPr>
        <w:t xml:space="preserve">жения, Устройство </w:t>
      </w:r>
      <w:r w:rsidR="00BA653E" w:rsidRPr="00BA653E">
        <w:rPr>
          <w:b/>
        </w:rPr>
        <w:t>внутриплощадочных наружных сетей б</w:t>
      </w:r>
      <w:r w:rsidR="00BA653E">
        <w:rPr>
          <w:b/>
        </w:rPr>
        <w:t xml:space="preserve">ытовой канализации и Устройство внутриплощадочных наружных </w:t>
      </w:r>
      <w:r w:rsidR="00BA653E" w:rsidRPr="00BA653E">
        <w:rPr>
          <w:b/>
        </w:rPr>
        <w:t>сетей ливневой канализац</w:t>
      </w:r>
      <w:r w:rsidR="00BA653E">
        <w:rPr>
          <w:b/>
        </w:rPr>
        <w:t xml:space="preserve">ии на объекте: «Комплекс из 2-х </w:t>
      </w:r>
      <w:r w:rsidR="00BA653E" w:rsidRPr="00BA653E">
        <w:rPr>
          <w:b/>
        </w:rPr>
        <w:t>многоквартирных домов поз. 15.1 и 15.2, расположе</w:t>
      </w:r>
      <w:r w:rsidR="00BA653E">
        <w:rPr>
          <w:b/>
        </w:rPr>
        <w:t xml:space="preserve">нный в 32, 33 микрорайонах в г. </w:t>
      </w:r>
      <w:r w:rsidR="00BA653E" w:rsidRPr="00BA653E">
        <w:rPr>
          <w:b/>
        </w:rPr>
        <w:t>Липецке на земельном участке с кадастровым номе</w:t>
      </w:r>
      <w:r w:rsidR="00BA653E">
        <w:rPr>
          <w:b/>
        </w:rPr>
        <w:t xml:space="preserve">ром 48:20:0043601:292. 1-й этап </w:t>
      </w:r>
      <w:r w:rsidR="00BA653E" w:rsidRPr="00BA653E">
        <w:rPr>
          <w:b/>
        </w:rPr>
        <w:t>строительства – корпус 1 (поз. 15.1)»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AE5B75">
        <w:rPr>
          <w:b/>
        </w:rPr>
        <w:t xml:space="preserve"> «</w:t>
      </w:r>
      <w:r w:rsidR="00BA653E" w:rsidRPr="00BA653E">
        <w:rPr>
          <w:b/>
        </w:rPr>
        <w:t>Выполнение комплекса работ на Устройство наружных сетей холодного водоснабжения, Устройство внутриплощадочных наружных сетей бытовой канализации и Устройство внутриплощадочных наружных сетей ливневой канализации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5F7F47"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A43A3F" w:rsidRDefault="00A43A3F" w:rsidP="00333014">
      <w:pPr>
        <w:outlineLvl w:val="0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73"/>
        <w:gridCol w:w="1440"/>
        <w:gridCol w:w="4840"/>
        <w:gridCol w:w="1507"/>
        <w:gridCol w:w="1040"/>
        <w:gridCol w:w="1734"/>
        <w:gridCol w:w="1932"/>
        <w:gridCol w:w="1960"/>
      </w:tblGrid>
      <w:tr w:rsidR="008C56D1" w:rsidRPr="008C56D1" w:rsidTr="007435C7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color w:val="000000"/>
                <w:u w:val="single"/>
              </w:rPr>
            </w:pPr>
            <w:r w:rsidRPr="008C56D1">
              <w:rPr>
                <w:color w:val="000000"/>
                <w:u w:val="single"/>
              </w:rPr>
              <w:t>Наружные сети водоснабжения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color w:val="000000"/>
                <w:u w:val="single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155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Шифр расценки и коды ресурсов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Наименование работ и затрат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Коли- чество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D1" w:rsidRPr="007435C7" w:rsidRDefault="008C56D1" w:rsidP="008C56D1">
            <w:pPr>
              <w:rPr>
                <w:rFonts w:ascii="Arial" w:hAnsi="Arial" w:cs="Arial"/>
                <w:b/>
              </w:rPr>
            </w:pPr>
            <w:r w:rsidRPr="007435C7">
              <w:rPr>
                <w:rFonts w:ascii="Arial" w:hAnsi="Arial" w:cs="Arial"/>
                <w:b/>
              </w:rPr>
              <w:t>Цена, без учета НДС, руб.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D1" w:rsidRPr="007435C7" w:rsidRDefault="008C56D1" w:rsidP="008C56D1">
            <w:pPr>
              <w:rPr>
                <w:rFonts w:ascii="Arial" w:hAnsi="Arial" w:cs="Arial"/>
                <w:b/>
              </w:rPr>
            </w:pPr>
            <w:r w:rsidRPr="007435C7">
              <w:rPr>
                <w:rFonts w:ascii="Arial" w:hAnsi="Arial" w:cs="Arial"/>
                <w:b/>
              </w:rPr>
              <w:t>НДС 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D1" w:rsidRPr="007435C7" w:rsidRDefault="008C56D1" w:rsidP="008C56D1">
            <w:pPr>
              <w:rPr>
                <w:rFonts w:ascii="Arial" w:hAnsi="Arial" w:cs="Arial"/>
                <w:b/>
              </w:rPr>
            </w:pPr>
            <w:r w:rsidRPr="007435C7">
              <w:rPr>
                <w:rFonts w:ascii="Arial" w:hAnsi="Arial" w:cs="Arial"/>
                <w:b/>
              </w:rPr>
              <w:t>Цена, с учетом НДС(при наличии), руб.</w:t>
            </w: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8C56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39-24-НВК; 39-24-НВК.КЖ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9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01-01-013-26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с погрузкой в автомобили-самосвалы экскаваторами импортного производства с ковшом вместимостью 0,65 (0,5-1) м3, группа грунтов: 2/лишний грунт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0,3981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т03-02-01-001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Перевозка грузов I класса автомобилями бортовыми грузоподъемностью до 5 т на расстояние до 1 км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696,675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01-01-016-02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Работа на отвале, группа грунтов: 2-3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0,3981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01-01-009-08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 траншеях экскаватором «обратная лопата» с ковшом вместимостью 0,65 (0,5-1) м3, группа грунтов: 2/в отвал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0,2781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01-02-057-02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8C56D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п.3.187.)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0,123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01-02-057-02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8C56D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п.3.189.)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0,075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01-02-063-02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 траншеях и котлованах глубиной более 3 м вручную с подъемом краном при наличии креплений, группа грунтов: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1-2/уплотнение основания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0,451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23-01-001-01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основания под трубопроводы: песчаного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12,32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22-03-006-03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задвижек или клапанов обратных чугунных диаметром: 100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Задвижка клиновая короткая  HAWLE 4000E3 PN16 DN100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Штурвал сталь 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22-03-006-03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задвижек или клапанов обратных чугунных диаметром: 100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Клапан обратный чугунный пружинный фланцевый PN1,0МПа диаметром 100мм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18-05-002-06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вставок виброизолирующих к насосам давлением: 1,6 МПа диаметром 100 мм/прим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Гибкая вставка резиновая фланцевая тип ZKV ф 100мм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Фланец стальной свободный 1-100-10 ст.25 ГОСТ 12822-80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22-03-002-01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Втулка под фланец ПЭ 100 SDR 11-110х10,0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Муфта полиэтиленовая электросварная ПЭ 100 SDR 11-110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Муфта полиэтиленовая электросварная ПЭ 100 SDR 11-450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Втулка под фланец ПЭ 100 SDR 11-450х40,9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18-05-002-09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вставок виброизолирующих к насосам давлением: 1,6 МПа диаметром 300 мм/прим ф 500мм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Гибкая вставка резиновая фланцевая тип ZKV ф 500мм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КОМПЛ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Фланец стальной свободный 1-500-10 ст.25 ГОСТ 12822-80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22-03-006-11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задвижек или клапанов обратных чугунных диаметром: 500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Фланец стальной свободный 1-500-10 ст.25 ГОСТ 12822-80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Задвижка HAWLE HW HPN10 DN500 короткая 4000Н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Штурвал сталь 5000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24-02-010-03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неразъемного соединения "полиэтилен-сталь" на газопроводе, диаметр газопровода: свыше 63 до 110 мм/прим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Неразьемное соединение поэлителен-сталь для воды НСПС 110/108х8(сталь с оцинкованным покрытием ГОСТ 10705)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Муфта полиэтиленовая электросварная ПЭ 100 SDR 11-110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22-03-002-01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Отвод сварной 14гр ПЭ 100 SDR 11-110х10,0 ГОСТ 32415-2013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Отвод сварной односекционный 90гр ПЭ 100 SDR 11-110х10,0 ГОСТ 32415-2013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Отвод сварной односекционный 77гр ПЭ 100 SDR 11-110х10,0 ГОСТ 32415-2013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22-03-001-04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фасонных частей чугунных диаметром: 500-1000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0,468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Тройник фланцевый с пожарной подставкой  ППТФ ф500х100 Ру=1,0МПа ГОСТ ISO 2531-2022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Тройник фланцевый ТФ ф500х100 Ру=1,0МПа ГОСТ ISO 2531-2022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22-03-011-03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Установка: гидрантов пожарных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Пожарный гидрант Н=1750мм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22-01-021-03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Укладка трубопроводов из полиэтиленовых труб диаметром: 110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полиэтиленовая ПЭ100  ВОДА SDR 11 110х10,0 мм ГОСТ Р 70628.2-2023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114,912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22-01-011-03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Укладка стальных водопроводных труб с гидравлическим испытанием диаметром: 100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9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23.3.06.02-0010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оцинкованные водогазопроводные с резьбой, обыкновенные, номинальный диаметр 100 мм, толщина стенки 4,5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2,008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9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22-02-003-03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Нанесение весьма усиленной антикоррозионной битумно-резиновой или битумно-полимерной изоляции на стальные трубопроводы диаметром: 100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01.2.03.03-0007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0,00664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22-01-021-09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Укладка трубопроводов из полиэтиленовых труб диаметром: 350 мм/футляр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полиэтиленовая ПЭ100 SDR 17 355х21,1 мм питьевая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83,83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9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22-05-005-01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Протаскивание в футляр полиэтиленовых труб диаметром: 110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 трубы, уложенной в футляр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Манжета герметизирующая МГ 110/355 А-3 тип II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22-05-004-01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Заделка битумом и прядью концов футляра диаметром: 400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ФУТЛЯР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22-06-005-08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Врезка в существующие сети из стальных труб стальных штуцеров (патрубков) диаметром: 400 мм/450мм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07-05-030-11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мелких конструкций (подоконников, сливов, парапетов и др.) массой до 0,5 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05.1.08.14-0021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Упор бетоннный горизонтальный УГ-1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0,448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22-06-001-03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Промывка с дезинфекцией трубопроводов диаметром: 100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34-02-003-01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трубопроводов из полиэтиленовых труб: до 2 отверстий/футляр на существующий кабель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канал.км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09-05-006-01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Резка стального профилированного настила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м реза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06-01-001-01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бетонной подготовки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0,0013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В7,5 (М100)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0,1326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8C56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Водопроводный колодец 1ПГ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22-04-001-02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круглых колодцев из сборного железобетона в грунтах: мокрых/просадочных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07.2.07.12-0019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Элементы конструктивные зданий и сооружений с преобладанием горячекатаных профилей, средняя масса сборочной единицы до 0,1 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0,0236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легкий Л(А15)-В-1-60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В10 (М150)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05.1.01.11-0046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днища ПН20, бетон В15 (М200), объем 0,59 м3, расход арматуры 79,44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05.1.01.09-0071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КС20.6, бетон В15 (М200), объем 0,39 м3, расход арматуры 13,04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05.1.01.09-0073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КС20.9, бетон В15 (М200), объем 0,59 м3, расход арматуры 19,88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1ПП20-1, бетон B15, объем 0,55 м3, расход арматуры 49,65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 КО-6 /бетон В15 (М200), объем 0,02 м3, расход арматуры 1,10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КС7.3, бетон В15 (М200), объем 0,05 м3, расход арматуры 1,64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колодцев ОК 7.2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Муфта защитная Dn 140мм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13-03-004-26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08-01-004-01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Боковая изоляция стен, фундаментов глиной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54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8C56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Камеры водопроводные из сборных железобетонных элементов/39-24-НВК.КЖ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07-06-002-01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камер со стенками: из бетонных блоков/Камера 2ПГ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0,1898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В7,5 (М100)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В10 (М150)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2,9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08.4.02.01-0021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Сетка арматурная сварная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0,343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01.2.03.03-0011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гидроизоляционная МГ-1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0,159432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0,55042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05.2.02.01-0036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Блоки бетонные для стен подвалов полнотелые ФБС9-4-6-Т, бетон В7,5 (М100, объем 0,195 м3, расход арматуры 0,76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05.2.02.01-0042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Блоки бетонные для стен подвалов полнотелые ФБС12-4-6-Т, бетон В7,5 (М100, объем 0,265 м3, расход арматуры 1,46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05.2.02.01-0053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Блоки бетонные для стен подвалов полнотелые ФБС24-4-6-Т, бетон В7,5 (М100, объем 0,543 м3, расход арматуры 1,46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05.1.01.03-0003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Балка перекрытий каналов Б 3, бетон В20 (М250), объем 0,19 м3, расход арматуры 45,7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05.1.01.03-0007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Балка перекрытий каналов Б 6, бетон В20 (М250), объем 0,38 м3, расход арматуры 102,0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05.1.01.12-0012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перекрытия лотков и каналов ПО-3, бетон В25 (М350), объем 0,36 м3, расход арматуры 37,5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05.1.01.12-0013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перекрытия лотков и каналов ПО-4, бетон В25 (М350), объем 0,61 м3, расход арматуры 52,7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05.1.06.09-0065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П15д-8, бетон B25, объем 0,16 м3, расход арматуры 12,8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05.1.06.09-0066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П17д-3, бетон B25, объем 0,19 м3, расход арматуры 8,9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 КО-6 /бетон В15 (М200), объем 0,02 м3, расход арматуры 1,10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КС7.3, бетон В15 (М200), объем 0,05 м3, расход арматуры 1,64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легкий Л(А15)-Г-1-60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легкий Л(А15)-В-1-60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Муфта защитная Dn 495мм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09-03-029-01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0,0692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60,1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07.2.05.01-0032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0,0584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08.4.03.03-0007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Сталь арматурная рифленая свариваемая, класс A500С, диаметр 18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0,00536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60,3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08.3.05.02-0041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Сталь листовая горячекатаная марки 09Г2С-12 толщиной: 7-8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0,00544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0,0304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13-03-004-26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0,0304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29-01-253-02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гильз из стальных труб диаметром: 150 мм/ф 160мм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63,1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ПЭ 100 SDR17-160х9,5 ГОСТ Р 70628.2-2023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0,84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29-01-253-03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гильз из стальных труб диаметром: 200 мм/ф560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64,1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ПЭ 100 SDR17-560х33,2 ГОСТ Р 70628.2-2023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0,84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16-07-006-01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Заделка сальников при проходе труб через фундаменты или стены подвала диаметром: до 100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вручную траншей, пазух котлованов и ям, группа грунтов: 1/ песком над трубой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0,664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73,04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01-01-033-01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0,3282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361,02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01-01-033-02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0,285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6,132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27-06-002-17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0,0069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71,1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04.1.02.03-0004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В10 (М150)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1,4076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27-06-002-18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-0,0069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72,1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04.1.02.03-0004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В10 (М150)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-0,3519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8C56D1">
              <w:rPr>
                <w:rFonts w:ascii="Arial" w:hAnsi="Arial" w:cs="Arial"/>
                <w:color w:val="000000"/>
                <w:u w:val="single"/>
              </w:rPr>
              <w:t>Наружные сети бытовой канализации К-1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7435C7" w:rsidTr="007435C7">
        <w:trPr>
          <w:trHeight w:val="30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Шифр расценки и коды ресурсов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Наименование работ и затрат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Коли- чество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D1" w:rsidRPr="007435C7" w:rsidRDefault="008C56D1" w:rsidP="008C56D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D1" w:rsidRPr="007435C7" w:rsidRDefault="008C56D1" w:rsidP="008C56D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D1" w:rsidRPr="007435C7" w:rsidRDefault="008C56D1" w:rsidP="008C56D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435C7" w:rsidRPr="007435C7" w:rsidTr="007435C7">
        <w:trPr>
          <w:trHeight w:val="124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C7" w:rsidRPr="008C56D1" w:rsidRDefault="007435C7" w:rsidP="007435C7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C7" w:rsidRPr="008C56D1" w:rsidRDefault="007435C7" w:rsidP="007435C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C7" w:rsidRPr="008C56D1" w:rsidRDefault="007435C7" w:rsidP="007435C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C7" w:rsidRPr="008C56D1" w:rsidRDefault="007435C7" w:rsidP="007435C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C7" w:rsidRPr="008C56D1" w:rsidRDefault="007435C7" w:rsidP="007435C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7" w:rsidRPr="007435C7" w:rsidRDefault="007435C7" w:rsidP="007435C7">
            <w:pPr>
              <w:rPr>
                <w:b/>
              </w:rPr>
            </w:pPr>
            <w:r w:rsidRPr="007435C7">
              <w:rPr>
                <w:b/>
              </w:rPr>
              <w:t>Цена, без учета НДС, руб.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7" w:rsidRPr="007435C7" w:rsidRDefault="007435C7" w:rsidP="007435C7">
            <w:pPr>
              <w:rPr>
                <w:b/>
              </w:rPr>
            </w:pPr>
            <w:r w:rsidRPr="007435C7">
              <w:rPr>
                <w:b/>
              </w:rPr>
              <w:t xml:space="preserve">НДС </w:t>
            </w:r>
            <w:bookmarkStart w:id="0" w:name="_GoBack"/>
            <w:bookmarkEnd w:id="0"/>
            <w:r w:rsidRPr="007435C7">
              <w:rPr>
                <w:b/>
              </w:rPr>
              <w:t>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7" w:rsidRPr="007435C7" w:rsidRDefault="007435C7" w:rsidP="007435C7">
            <w:pPr>
              <w:rPr>
                <w:b/>
              </w:rPr>
            </w:pPr>
            <w:r w:rsidRPr="007435C7">
              <w:rPr>
                <w:b/>
              </w:rPr>
              <w:t>Цена, с учетом НДС(при наличии), руб.</w:t>
            </w: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8C56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39-24-НВК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9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01-01-013-26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с погрузкой в автомобили-самосвалы экскаваторами импортного производства с ковшом вместимостью 0,65 (0,5-1) м3, группа грунтов: 2/лишний грунт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0,08361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т03-21-01-001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146,3175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01-01-016-02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Работа на отвале, группа грунтов: 2-3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0,08361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01-01-009-08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 траншеях экскаватором «обратная лопата» с ковшом вместимостью 0,65 (0,5-1) м3, группа грунтов: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0,4804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01-02-057-02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8C56D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п.3.187.)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0,1752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01-02-057-02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8C56D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п.3.189.)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0,023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0,247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23-01-001-01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основания под трубопроводы: песчаного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9,46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23-01-020-02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Укладка канализационных напорных раструбных труб из поливинилхлорида (ПВХ) диаметром: 200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канализационная из непластифицированного поливинилхлорида НПВХ SN8 DN 200 ГОСТ54475-2011/с учетом доставки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23-03-001-04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круглых сборных железобетонных канализационных колодцев диаметром: 1 м в мокрых грунтах/в просадочных грунтах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0,655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07.2.05.01-0032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Ограждения лестничных проемов, лестничные марши, пожарные лестницы/Стремянки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0,0909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2,28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05.1.01.11-0044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днища ПН10, бетон В15 (М200), объем 0,18 м3, расход арматуры 15,14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КС10.3, бетон В15 (М200), объем 0,08 м3, расход арматуры 1,96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05.1.06.09-0087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ПП10-1, бетон B15, объем 0,10 м3, расход арматуры 8,38 кг/1ПП11.6.15-2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 КО-6 /бетон В15 (М200), объем 0,02 м3, расход арматуры 1,10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КС7.3, бетон В15 (М200), объем 0,05 м3, расход арматуры 1,64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колодцев ОК 7.2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легкий Л(A30)-Д-2-60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23-03-001-06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круглых сборных железобетонных канализационных колодцев диаметром: 1,5 м в мокрых грунтах/в просадочных грунтах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0,289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07.2.05.01-0032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0,0259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05.1.01.11-0045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днища ПН15, бетон В15 (М200), объем 0,38 м3, расход арматуры 33,13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05.1.01.09-0063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КС15.6, бетон В15 (М200), объем 0,265 м3, расход арматуры 4,94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05.1.01.09-0065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КС15.9, бетон В15 (М200), объем 0,40 м3, расход арматуры 7,02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1ПП15-1, бетон B15, объем 0,27 м3, расход арматуры 30 кг/1ПП16.8.15-1; 1ПП16.8.15-2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 КО-6 /бетон В15 (М200), объем 0,02 м3, расход арматуры 1,10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КС7.3, бетон В15 (М200), объем 0,05 м3, расход арматуры 1,64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легкий Л(A30)-Д-2-60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13-03-004-26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08-01-004-01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Боковая изоляция стен, фундаментов глиной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23-04-008-01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Присоединение канализационных трубопроводов к существующей сети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46-03-010-03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Пробивка в бетонных стенах и полах толщиной 100 мм отверстий площадью: свыше 100 см2 до 500 см2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46-03-017-03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В7,5 (М100)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0,0104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22-06-002-06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Промывка без дезинфекции трубопроводов диаметром: 200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0,072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0,4777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52,547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01-01-033-01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0,00975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10,725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01-01-033-02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0,47522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4,8497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27-06-002-17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04.1.02.03-0006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2,8152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27-06-002-18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-0,0138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04.1.02.03-0006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-0,7038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8C56D1">
              <w:rPr>
                <w:rFonts w:ascii="Arial" w:hAnsi="Arial" w:cs="Arial"/>
                <w:color w:val="000000"/>
                <w:u w:val="single"/>
              </w:rPr>
              <w:t>Наружные сети ливневой канализации К-2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8C56D1" w:rsidRPr="008C56D1" w:rsidTr="007435C7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C7" w:rsidRPr="008C56D1" w:rsidTr="007435C7">
        <w:trPr>
          <w:trHeight w:val="17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C7" w:rsidRPr="008C56D1" w:rsidRDefault="007435C7" w:rsidP="007435C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lastRenderedPageBreak/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C7" w:rsidRPr="008C56D1" w:rsidRDefault="007435C7" w:rsidP="007435C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Шифр расценки и коды ресурсов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C7" w:rsidRPr="008C56D1" w:rsidRDefault="007435C7" w:rsidP="007435C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Наименование работ и затрат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C7" w:rsidRPr="008C56D1" w:rsidRDefault="007435C7" w:rsidP="007435C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C7" w:rsidRPr="008C56D1" w:rsidRDefault="007435C7" w:rsidP="007435C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56D1">
              <w:rPr>
                <w:rFonts w:ascii="Arial" w:hAnsi="Arial" w:cs="Arial"/>
                <w:b/>
                <w:color w:val="000000"/>
              </w:rPr>
              <w:t>Коли- чество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7" w:rsidRPr="007435C7" w:rsidRDefault="007435C7" w:rsidP="007435C7">
            <w:pPr>
              <w:rPr>
                <w:b/>
              </w:rPr>
            </w:pPr>
            <w:r w:rsidRPr="007435C7">
              <w:rPr>
                <w:b/>
              </w:rPr>
              <w:t>Цена, без учета НДС, руб.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7" w:rsidRPr="007435C7" w:rsidRDefault="007435C7" w:rsidP="007435C7">
            <w:pPr>
              <w:rPr>
                <w:b/>
              </w:rPr>
            </w:pPr>
            <w:r w:rsidRPr="007435C7">
              <w:rPr>
                <w:b/>
              </w:rPr>
              <w:t>НДС 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7" w:rsidRPr="007435C7" w:rsidRDefault="007435C7" w:rsidP="007435C7">
            <w:pPr>
              <w:rPr>
                <w:b/>
              </w:rPr>
            </w:pPr>
            <w:r w:rsidRPr="007435C7">
              <w:rPr>
                <w:b/>
              </w:rPr>
              <w:t>Цена, с учетом НДС(при наличии), руб.</w:t>
            </w: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8C56D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39-24-НВК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6D1" w:rsidRPr="008C56D1" w:rsidRDefault="008C56D1" w:rsidP="008C5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D1" w:rsidRPr="008C56D1" w:rsidTr="007435C7">
        <w:trPr>
          <w:trHeight w:val="9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01-01-013-26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с погрузкой в автомобили-самосвалы экскаваторами импортного производства с ковшом вместимостью 0,65 (0,5-1) м3, группа грунтов: 2/лишний грунт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1,19836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т03-21-01-001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 Т ГРУЗА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2097,13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01-01-016-02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Работа на отвале, группа грунтов: 2-3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1,19836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01-01-009-08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 траншеях экскаватором «обратная лопата» с ковшом вместимостью 0,65 (0,5-1) м3, группа грунтов: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0,19274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01-02-057-02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8C56D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п.3.187.)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0,3394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01-02-057-02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 w:rsidRPr="008C56D1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1.12, п.3.189.)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01-02-063-02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Разработка грунта в траншеях и котлованах глубиной более 3 м вручную с подъемом краном при наличии креплений, группа грунтов: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0,7773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23-01-001-01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основания под трубопроводы: песчаного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2,704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29,744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23-01-030-01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Укладка трубопроводов канализации из полиэтиленовых труб диаметром: 110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ПЭ 100 канализация SDR 17-110х6,6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35,35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23-01-020-03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гофрированная двухслойная ПП РГК SN8 ОD 200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Уплотнительное кольцо ОD 225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23-01-020-04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Укладка канализационных безнапорных раструбных труб из поливинилхлорида (ПВХ) диаметром: 315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Труба гофрированная двухслойная ПП РГК SN8 ID 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178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ID300 (с упором, для гофрир. труб ID 300)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Уплотнительное кольцо ID300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22-03-002-02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полиэтиленовых фасонных частей: тройников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Тройник гофрированный 90гр. РР  SN8  ID 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22-03-002-01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Отвод гофрированный 90гр. з-х сегментный РР  SN8  ID 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23-03-001-04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круглых сборных железобетонных канализационных колодцев диаметром: 1 м в мокрых грунтах/в просадочных грунтах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0,758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07.2.05.01-0032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Ограждения лестничных проемов, лестничные марши, пожарные лестницы/Стремянки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0,0711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3,22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05.1.01.11-0044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днища ПН10, бетон В15 (М200), объем 0,18 м3, расход арматуры 15,14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КС10.3, бетон В15 (М200), объем 0,08 м3, расход арматуры 1,96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05.1.06.09-0087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ПП10-1, бетон B15, объем 0,10 м3, расход арматуры 8,38 кг/1ПП11.6.15-2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 КО-6 /бетон В15 (М200), объем 0,02 м3, расход арматуры 1,10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КС7.3, бетон В15 (М200), объем 0,05 м3, расход арматуры 1,64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колодцев ОК 7.2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08.1.02.06-0033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тяжелый (ГОСТ 3634-99) марка Т(С250)-К-1-60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23-03-001-06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круглых сборных железобетонных канализационных колодцев диаметром: 1,5 м в мокрых грунтах/в просадочных грунтах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0,9665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07.2.05.01-0032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0,0842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3,84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05.1.01.11-0045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днища ПН15, бетон В15 (М200), объем 0,38 м3, расход арматуры 33,13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05.1.01.09-0063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КС15.6, бетон В15 (М200), объем 0,265 м3, расход арматуры 4,94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1ПП15-1, бетон B15, объем 0,27 м3, расход арматуры 30 кг/1ПП16.8.15-1; 1ПП16.8.15-2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опорное КО-6 /бетон В15 (М200), объем 0,02 м3, расход арматуры 1,10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КС7.3, бетон В15 (М200), объем 0,05 м3, расход арматуры 1,64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колодцев ОК 7.2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08.1.02.06-0033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тяжелый (ГОСТ 3634-99) марка Т(С250)-К-1-60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легкий Л(A30)-Д-2-60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96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23-03-007-04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круглых дождеприемных колодцев для дождевой канализации: из сборного железобетона диаметром 1,0 м в мокрых грунтах/в просадочных грунтах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0,5192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08.1.02.06-0042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Люк чугунный с решеткой для дождеприемного колодца ЛР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0,28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05.1.01.11-0044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Плита днища ПН10, бетон В15 (М200), объем 0,18 м3, расход арматуры 15,14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05.1.01.09-0054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Кольцо стеновое смотровых колодцев КС10.3, бетон В15 (М200), объем 0,08 м3, расход арматуры 1,96 кг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05.1.06.09-0004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Плиты перекрытия 1ПП22.16-1, бетон B15, объем 0,55 м3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13-03-002-04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0,0683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13-03-004-26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0,0683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08-01-004-01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Боковая изоляция стен, фундаментов глиной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12,66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09-03-039-04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Монтаж опорных конструкций: подвесок и хомутов для крепления трубопроводов внутри зданий и сооружений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07.2.07.04-0001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Конструкции стальные индивидуальные листовые сварные из стали, толщина 3-10 мм, масса 0,1-0,5 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0,0135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23-04-008-01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Присоединение канализационных трубопроводов к существующей сети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46-03-010-03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Пробивка в бетонных стенах и полах толщиной 100 мм отверстий площадью: свыше 100 см2 до 500 см2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отверстий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46-03-017-03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04.1.02.05-0003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В7,5 (М100)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0,0208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22-06-002-03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Промывка без дезинфекции трубопроводов диаметром: 100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22-06-002-06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Промывка без дезинфекции трубопроводов диаметром: 200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22-06-002-08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Промывка без дезинфекции трубопроводов диаметром: 300 мм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0,178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1,6945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48,1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186,395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01-02-061-01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01-01-033-02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0,23108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2,3108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01-01-033-01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Засыпка траншей и котлованов с перемещением грунта до 5 м бульдозерами мощностью: 59 кВт (80 л.с.), группа грунтов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0,54914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604,054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01-02-005-01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 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5,4914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27-06-002-17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0,0023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04.1.02.03-0006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0,4692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27-06-002-18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0000"/>
                <w:sz w:val="16"/>
                <w:szCs w:val="16"/>
              </w:rPr>
              <w:t>1000 м2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0000"/>
                <w:sz w:val="18"/>
                <w:szCs w:val="18"/>
              </w:rPr>
              <w:t>-0,0023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56D1" w:rsidRPr="008C56D1" w:rsidTr="007435C7">
        <w:trPr>
          <w:trHeight w:val="72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04.1.02.03-0006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В15 (М200)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8C56D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8C56D1">
              <w:rPr>
                <w:rFonts w:ascii="Arial" w:hAnsi="Arial" w:cs="Arial"/>
                <w:color w:val="008000"/>
                <w:sz w:val="18"/>
                <w:szCs w:val="18"/>
              </w:rPr>
              <w:t>-0,1173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6D1" w:rsidRPr="008C56D1" w:rsidRDefault="008C56D1" w:rsidP="008C56D1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8C56D1" w:rsidRDefault="008C56D1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F139D7" w:rsidRDefault="00813A0E" w:rsidP="00F139D7">
            <w:pPr>
              <w:autoSpaceDE w:val="0"/>
              <w:autoSpaceDN w:val="0"/>
              <w:adjustRightInd w:val="0"/>
              <w:spacing w:line="276" w:lineRule="auto"/>
            </w:pPr>
            <w:r w:rsidRPr="009B103F">
              <w:t>(</w:t>
            </w:r>
            <w:r w:rsidR="00F139D7">
              <w:t>с</w:t>
            </w:r>
            <w:r w:rsidR="00F139D7">
              <w:t xml:space="preserve"> момента заключения договора до 30.09.2026 с правом</w:t>
            </w:r>
          </w:p>
          <w:p w:rsidR="00ED3E2B" w:rsidRPr="00417CE1" w:rsidRDefault="00F139D7" w:rsidP="00F139D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>
              <w:t>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2188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387BAA" w:rsidRPr="00387BAA" w:rsidRDefault="0000318A" w:rsidP="00387BA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00318A">
              <w:rPr>
                <w:rFonts w:eastAsiaTheme="minorHAnsi"/>
                <w:b/>
                <w:lang w:eastAsia="en-US"/>
              </w:rPr>
              <w:t xml:space="preserve">Гарантийный срок </w:t>
            </w:r>
            <w:r w:rsidR="00387BAA">
              <w:rPr>
                <w:rFonts w:eastAsiaTheme="minorHAnsi"/>
                <w:b/>
                <w:lang w:eastAsia="en-US"/>
              </w:rPr>
              <w:t>(</w:t>
            </w:r>
            <w:r w:rsidR="00387BAA" w:rsidRPr="00387BAA">
              <w:rPr>
                <w:rFonts w:eastAsiaTheme="minorHAnsi"/>
                <w:lang w:eastAsia="en-US"/>
              </w:rPr>
              <w:t>60 месяцев после получения</w:t>
            </w:r>
          </w:p>
          <w:p w:rsidR="002D67BC" w:rsidRPr="00CC2CB7" w:rsidRDefault="00387BAA" w:rsidP="00387BAA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87BAA">
              <w:rPr>
                <w:rFonts w:eastAsiaTheme="minorHAnsi"/>
                <w:lang w:eastAsia="en-US"/>
              </w:rPr>
              <w:t>разрешения на ввод объекта в эксплуатацию</w:t>
            </w:r>
            <w:r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CF06B3" w:rsidRDefault="00C67E67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C67E67">
              <w:rPr>
                <w:rFonts w:eastAsiaTheme="minorHAnsi"/>
                <w:lang w:eastAsia="en-US"/>
              </w:rPr>
              <w:t>аличие СРО в области строительства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54" w:rsidRDefault="001A7754">
      <w:r>
        <w:separator/>
      </w:r>
    </w:p>
  </w:endnote>
  <w:endnote w:type="continuationSeparator" w:id="0">
    <w:p w:rsidR="001A7754" w:rsidRDefault="001A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54" w:rsidRDefault="001A7754">
      <w:r>
        <w:separator/>
      </w:r>
    </w:p>
  </w:footnote>
  <w:footnote w:type="continuationSeparator" w:id="0">
    <w:p w:rsidR="001A7754" w:rsidRDefault="001A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18A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A7754"/>
    <w:rsid w:val="001B1130"/>
    <w:rsid w:val="001B22FB"/>
    <w:rsid w:val="001B2EAA"/>
    <w:rsid w:val="001B3BA8"/>
    <w:rsid w:val="001B5269"/>
    <w:rsid w:val="001B5F53"/>
    <w:rsid w:val="001C242F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87BAA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435C7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C56D1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80800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0F41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A653E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1888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67E6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C2A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39D7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D3D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C2947AE-3312-4798-B7F5-81ECD947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18</Pages>
  <Words>4995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98</cp:revision>
  <cp:lastPrinted>2020-10-12T13:22:00Z</cp:lastPrinted>
  <dcterms:created xsi:type="dcterms:W3CDTF">2025-10-06T07:44:00Z</dcterms:created>
  <dcterms:modified xsi:type="dcterms:W3CDTF">2026-04-28T12:10:00Z</dcterms:modified>
</cp:coreProperties>
</file>